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BF0" w:rsidRDefault="00527BF0">
      <w:pPr>
        <w:rPr>
          <w:rFonts w:ascii="Century Gothic" w:hAnsi="Century Gothic"/>
          <w:sz w:val="24"/>
          <w:szCs w:val="24"/>
        </w:rPr>
      </w:pPr>
      <w:r w:rsidRPr="00A34537">
        <w:rPr>
          <w:rFonts w:ascii="Century Gothic" w:hAnsi="Century Gothic"/>
          <w:sz w:val="24"/>
          <w:szCs w:val="24"/>
        </w:rPr>
        <w:t>Nicole LaVigna</w:t>
      </w:r>
    </w:p>
    <w:p w:rsidR="00527BF0" w:rsidRPr="00A34537" w:rsidRDefault="00527BF0">
      <w:pPr>
        <w:rPr>
          <w:rFonts w:ascii="Century Gothic" w:hAnsi="Century Gothic"/>
          <w:b/>
          <w:i/>
          <w:sz w:val="24"/>
          <w:szCs w:val="24"/>
        </w:rPr>
      </w:pPr>
      <w:r w:rsidRPr="00A34537">
        <w:rPr>
          <w:rFonts w:ascii="Century Gothic" w:hAnsi="Century Gothic"/>
          <w:b/>
          <w:i/>
        </w:rPr>
        <w:t>Average Debt for Graduating College Seniors Rises to $23,200</w:t>
      </w:r>
    </w:p>
    <w:p w:rsidR="00527BF0" w:rsidRDefault="00527BF0">
      <w:pPr>
        <w:rPr>
          <w:rFonts w:ascii="Century Gothic" w:hAnsi="Century Gothic"/>
          <w:sz w:val="24"/>
          <w:szCs w:val="24"/>
        </w:rPr>
      </w:pPr>
      <w:hyperlink r:id="rId4" w:history="1">
        <w:r w:rsidRPr="00017350">
          <w:rPr>
            <w:rStyle w:val="Hyperlink"/>
            <w:rFonts w:ascii="Century Gothic" w:hAnsi="Century Gothic"/>
            <w:sz w:val="24"/>
            <w:szCs w:val="24"/>
          </w:rPr>
          <w:t>http://thechoice.blogs.nytimes.com/2009/12/02/debt/?scp=2&amp;sq=costs%20of%20colleges&amp;st=cse</w:t>
        </w:r>
      </w:hyperlink>
    </w:p>
    <w:p w:rsidR="00527BF0" w:rsidRDefault="00527BF0">
      <w:pPr>
        <w:rPr>
          <w:rFonts w:ascii="Century Gothic" w:hAnsi="Century Gothic"/>
          <w:sz w:val="24"/>
          <w:szCs w:val="24"/>
        </w:rPr>
      </w:pPr>
      <w:r>
        <w:rPr>
          <w:rFonts w:ascii="Century Gothic" w:hAnsi="Century Gothic"/>
          <w:sz w:val="24"/>
          <w:szCs w:val="24"/>
        </w:rPr>
        <w:t>December 2</w:t>
      </w:r>
      <w:r w:rsidRPr="00A34537">
        <w:rPr>
          <w:rFonts w:ascii="Century Gothic" w:hAnsi="Century Gothic"/>
          <w:sz w:val="24"/>
          <w:szCs w:val="24"/>
          <w:vertAlign w:val="superscript"/>
        </w:rPr>
        <w:t>nd</w:t>
      </w:r>
      <w:r>
        <w:rPr>
          <w:rFonts w:ascii="Century Gothic" w:hAnsi="Century Gothic"/>
          <w:sz w:val="24"/>
          <w:szCs w:val="24"/>
          <w:vertAlign w:val="superscript"/>
        </w:rPr>
        <w:t>,</w:t>
      </w:r>
      <w:r>
        <w:rPr>
          <w:rFonts w:ascii="Century Gothic" w:hAnsi="Century Gothic"/>
          <w:sz w:val="24"/>
          <w:szCs w:val="24"/>
        </w:rPr>
        <w:t xml:space="preserve"> 2009</w:t>
      </w:r>
    </w:p>
    <w:p w:rsidR="00527BF0" w:rsidRDefault="00527BF0">
      <w:pPr>
        <w:rPr>
          <w:rFonts w:ascii="Century Gothic" w:hAnsi="Century Gothic"/>
          <w:sz w:val="24"/>
          <w:szCs w:val="24"/>
        </w:rPr>
      </w:pPr>
      <w:r>
        <w:rPr>
          <w:rFonts w:ascii="Century Gothic" w:hAnsi="Century Gothic"/>
          <w:sz w:val="24"/>
          <w:szCs w:val="24"/>
        </w:rPr>
        <w:t>#1</w:t>
      </w:r>
    </w:p>
    <w:p w:rsidR="00527BF0" w:rsidRDefault="00527BF0" w:rsidP="00A34537">
      <w:pPr>
        <w:ind w:firstLine="720"/>
        <w:rPr>
          <w:rFonts w:ascii="Century Gothic" w:hAnsi="Century Gothic"/>
          <w:sz w:val="24"/>
          <w:szCs w:val="24"/>
        </w:rPr>
      </w:pPr>
      <w:r>
        <w:rPr>
          <w:rFonts w:ascii="Century Gothic" w:hAnsi="Century Gothic"/>
          <w:sz w:val="24"/>
          <w:szCs w:val="24"/>
        </w:rPr>
        <w:t xml:space="preserve">The average amount of debt for a college graduate increased by $4,550 to $23,200. That’s nearly 25% in the last four years. By the third quarter of 2008 the unemployment rate for college students was 10.6% which is an all time record. The highest debt comes from </w:t>
      </w:r>
      <w:smartTag w:uri="urn:schemas-microsoft-com:office:smarttags" w:element="City">
        <w:r>
          <w:rPr>
            <w:rFonts w:ascii="Century Gothic" w:hAnsi="Century Gothic"/>
            <w:sz w:val="24"/>
            <w:szCs w:val="24"/>
          </w:rPr>
          <w:t>Columbia</w:t>
        </w:r>
      </w:smartTag>
      <w:r>
        <w:rPr>
          <w:rFonts w:ascii="Century Gothic" w:hAnsi="Century Gothic"/>
          <w:sz w:val="24"/>
          <w:szCs w:val="24"/>
        </w:rPr>
        <w:t xml:space="preserve">, </w:t>
      </w:r>
      <w:smartTag w:uri="urn:schemas-microsoft-com:office:smarttags" w:element="State">
        <w:r>
          <w:rPr>
            <w:rFonts w:ascii="Century Gothic" w:hAnsi="Century Gothic"/>
            <w:sz w:val="24"/>
            <w:szCs w:val="24"/>
          </w:rPr>
          <w:t>Iowa</w:t>
        </w:r>
      </w:smartTag>
      <w:r>
        <w:rPr>
          <w:rFonts w:ascii="Century Gothic" w:hAnsi="Century Gothic"/>
          <w:sz w:val="24"/>
          <w:szCs w:val="24"/>
        </w:rPr>
        <w:t xml:space="preserve"> and </w:t>
      </w:r>
      <w:smartTag w:uri="urn:schemas-microsoft-com:office:smarttags" w:element="State">
        <w:r>
          <w:rPr>
            <w:rFonts w:ascii="Century Gothic" w:hAnsi="Century Gothic"/>
            <w:sz w:val="24"/>
            <w:szCs w:val="24"/>
          </w:rPr>
          <w:t>Connecticut</w:t>
        </w:r>
      </w:smartTag>
      <w:r>
        <w:rPr>
          <w:rFonts w:ascii="Century Gothic" w:hAnsi="Century Gothic"/>
          <w:sz w:val="24"/>
          <w:szCs w:val="24"/>
        </w:rPr>
        <w:t xml:space="preserve"> while the lowest comes from </w:t>
      </w:r>
      <w:smartTag w:uri="urn:schemas-microsoft-com:office:smarttags" w:element="State">
        <w:r>
          <w:rPr>
            <w:rFonts w:ascii="Century Gothic" w:hAnsi="Century Gothic"/>
            <w:sz w:val="24"/>
            <w:szCs w:val="24"/>
          </w:rPr>
          <w:t>Hawaii</w:t>
        </w:r>
      </w:smartTag>
      <w:r>
        <w:rPr>
          <w:rFonts w:ascii="Century Gothic" w:hAnsi="Century Gothic"/>
          <w:sz w:val="24"/>
          <w:szCs w:val="24"/>
        </w:rPr>
        <w:t xml:space="preserve"> and </w:t>
      </w:r>
      <w:smartTag w:uri="urn:schemas-microsoft-com:office:smarttags" w:element="place">
        <w:smartTag w:uri="urn:schemas-microsoft-com:office:smarttags" w:element="State">
          <w:r>
            <w:rPr>
              <w:rFonts w:ascii="Century Gothic" w:hAnsi="Century Gothic"/>
              <w:sz w:val="24"/>
              <w:szCs w:val="24"/>
            </w:rPr>
            <w:t>Utah</w:t>
          </w:r>
        </w:smartTag>
      </w:smartTag>
      <w:r>
        <w:rPr>
          <w:rFonts w:ascii="Century Gothic" w:hAnsi="Century Gothic"/>
          <w:sz w:val="24"/>
          <w:szCs w:val="24"/>
        </w:rPr>
        <w:t>.</w:t>
      </w:r>
    </w:p>
    <w:p w:rsidR="00527BF0" w:rsidRDefault="00527BF0" w:rsidP="00A34537">
      <w:pPr>
        <w:ind w:firstLine="720"/>
        <w:rPr>
          <w:rFonts w:ascii="Century Gothic" w:hAnsi="Century Gothic"/>
          <w:sz w:val="24"/>
          <w:szCs w:val="24"/>
        </w:rPr>
      </w:pPr>
      <w:r>
        <w:rPr>
          <w:rFonts w:ascii="Century Gothic" w:hAnsi="Century Gothic"/>
          <w:sz w:val="24"/>
          <w:szCs w:val="24"/>
        </w:rPr>
        <w:t xml:space="preserve">I’ve been thinking about how much money $23,200 is and how long that could take to pay back. Especially with a low employment rate paying this money off could be a real problem for many people. I learned that even after college you still are paying for possibly many years after. </w:t>
      </w:r>
    </w:p>
    <w:p w:rsidR="00527BF0" w:rsidRDefault="00527BF0" w:rsidP="00A34537">
      <w:pPr>
        <w:ind w:firstLine="720"/>
        <w:rPr>
          <w:rFonts w:ascii="Century Gothic" w:hAnsi="Century Gothic"/>
          <w:sz w:val="24"/>
          <w:szCs w:val="24"/>
        </w:rPr>
      </w:pPr>
      <w:r>
        <w:rPr>
          <w:rFonts w:ascii="Century Gothic" w:hAnsi="Century Gothic"/>
          <w:sz w:val="24"/>
          <w:szCs w:val="24"/>
        </w:rPr>
        <w:t>How are graduates able to pay of this money while paying rent and other items that cost money?</w:t>
      </w:r>
    </w:p>
    <w:p w:rsidR="00527BF0" w:rsidRDefault="00527BF0" w:rsidP="00A34537">
      <w:pPr>
        <w:ind w:firstLine="720"/>
        <w:rPr>
          <w:rFonts w:ascii="Century Gothic" w:hAnsi="Century Gothic"/>
          <w:sz w:val="24"/>
          <w:szCs w:val="24"/>
        </w:rPr>
      </w:pPr>
      <w:r>
        <w:rPr>
          <w:rFonts w:ascii="Century Gothic" w:hAnsi="Century Gothic"/>
          <w:sz w:val="24"/>
          <w:szCs w:val="24"/>
        </w:rPr>
        <w:t xml:space="preserve">This relates to my topic because it’s about how college costs will still be with you after you graduate. College cost isn’t just the tuition to get in. You are still in debt after you complete college. </w:t>
      </w: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58752B">
      <w:pPr>
        <w:rPr>
          <w:rFonts w:ascii="Century Gothic" w:hAnsi="Century Gothic"/>
        </w:rPr>
      </w:pPr>
    </w:p>
    <w:p w:rsidR="00527BF0" w:rsidRPr="000C7954" w:rsidRDefault="00527BF0" w:rsidP="0058752B">
      <w:pPr>
        <w:rPr>
          <w:rFonts w:ascii="Century Gothic" w:hAnsi="Century Gothic"/>
        </w:rPr>
      </w:pPr>
      <w:r>
        <w:rPr>
          <w:rFonts w:ascii="Century Gothic" w:hAnsi="Century Gothic"/>
        </w:rPr>
        <w:t>Nicole LaV</w:t>
      </w:r>
      <w:r w:rsidRPr="000C7954">
        <w:rPr>
          <w:rFonts w:ascii="Century Gothic" w:hAnsi="Century Gothic"/>
        </w:rPr>
        <w:t>igna</w:t>
      </w:r>
    </w:p>
    <w:p w:rsidR="00527BF0" w:rsidRPr="000C7954" w:rsidRDefault="00527BF0" w:rsidP="0058752B">
      <w:pPr>
        <w:pStyle w:val="Heading1"/>
        <w:shd w:val="clear" w:color="auto" w:fill="FFFFFF"/>
        <w:rPr>
          <w:rFonts w:ascii="Arial" w:hAnsi="Arial" w:cs="Arial"/>
          <w:color w:val="000000"/>
          <w:sz w:val="24"/>
          <w:szCs w:val="24"/>
          <w:lang/>
        </w:rPr>
      </w:pPr>
      <w:r w:rsidRPr="000C7954">
        <w:rPr>
          <w:rFonts w:ascii="Arial" w:hAnsi="Arial" w:cs="Arial"/>
          <w:color w:val="000000"/>
          <w:sz w:val="24"/>
          <w:szCs w:val="24"/>
          <w:lang/>
        </w:rPr>
        <w:t>More college grads bank future on private student loans</w:t>
      </w:r>
    </w:p>
    <w:p w:rsidR="00527BF0" w:rsidRPr="000C7954" w:rsidRDefault="00527BF0" w:rsidP="0058752B">
      <w:pPr>
        <w:pStyle w:val="Heading1"/>
        <w:shd w:val="clear" w:color="auto" w:fill="FFFFFF"/>
        <w:rPr>
          <w:rFonts w:ascii="Arial" w:hAnsi="Arial" w:cs="Arial"/>
          <w:color w:val="000000"/>
          <w:sz w:val="24"/>
          <w:szCs w:val="24"/>
          <w:lang/>
        </w:rPr>
      </w:pPr>
    </w:p>
    <w:p w:rsidR="00527BF0" w:rsidRPr="000C7954" w:rsidRDefault="00527BF0" w:rsidP="0058752B">
      <w:pPr>
        <w:rPr>
          <w:rFonts w:ascii="Century Gothic" w:hAnsi="Century Gothic"/>
          <w:lang/>
        </w:rPr>
      </w:pPr>
      <w:hyperlink r:id="rId5" w:history="1">
        <w:r w:rsidRPr="000C7954">
          <w:rPr>
            <w:rStyle w:val="Hyperlink"/>
            <w:rFonts w:ascii="Century Gothic" w:hAnsi="Century Gothic"/>
            <w:lang/>
          </w:rPr>
          <w:t>http://www.cnn.com/2009/LIVING/personal/08/27/student.loans/index.html?iref=allsearch</w:t>
        </w:r>
      </w:hyperlink>
    </w:p>
    <w:p w:rsidR="00527BF0" w:rsidRPr="000C7954" w:rsidRDefault="00527BF0" w:rsidP="0058752B">
      <w:pPr>
        <w:rPr>
          <w:rFonts w:ascii="Century Gothic" w:hAnsi="Century Gothic"/>
          <w:lang/>
        </w:rPr>
      </w:pPr>
    </w:p>
    <w:p w:rsidR="00527BF0" w:rsidRPr="000C7954" w:rsidRDefault="00527BF0" w:rsidP="0058752B">
      <w:pPr>
        <w:rPr>
          <w:rFonts w:ascii="Century Gothic" w:hAnsi="Century Gothic"/>
          <w:lang/>
        </w:rPr>
      </w:pPr>
      <w:r w:rsidRPr="000C7954">
        <w:rPr>
          <w:rFonts w:ascii="Century Gothic" w:hAnsi="Century Gothic"/>
          <w:lang/>
        </w:rPr>
        <w:t>November 27</w:t>
      </w:r>
      <w:r w:rsidRPr="000C7954">
        <w:rPr>
          <w:rFonts w:ascii="Century Gothic" w:hAnsi="Century Gothic"/>
          <w:vertAlign w:val="superscript"/>
          <w:lang/>
        </w:rPr>
        <w:t>th</w:t>
      </w:r>
      <w:r w:rsidRPr="000C7954">
        <w:rPr>
          <w:rFonts w:ascii="Century Gothic" w:hAnsi="Century Gothic"/>
          <w:lang/>
        </w:rPr>
        <w:t xml:space="preserve"> 2009 </w:t>
      </w:r>
    </w:p>
    <w:p w:rsidR="00527BF0" w:rsidRPr="000C7954" w:rsidRDefault="00527BF0" w:rsidP="0058752B">
      <w:pPr>
        <w:rPr>
          <w:rFonts w:ascii="Century Gothic" w:hAnsi="Century Gothic"/>
          <w:lang/>
        </w:rPr>
      </w:pPr>
    </w:p>
    <w:p w:rsidR="00527BF0" w:rsidRPr="000C7954" w:rsidRDefault="00527BF0" w:rsidP="0058752B">
      <w:pPr>
        <w:rPr>
          <w:rFonts w:ascii="Century Gothic" w:hAnsi="Century Gothic"/>
          <w:lang/>
        </w:rPr>
      </w:pPr>
      <w:r w:rsidRPr="000C7954">
        <w:rPr>
          <w:rFonts w:ascii="Century Gothic" w:hAnsi="Century Gothic"/>
          <w:lang/>
        </w:rPr>
        <w:t>#2</w:t>
      </w:r>
    </w:p>
    <w:p w:rsidR="00527BF0" w:rsidRPr="000C7954" w:rsidRDefault="00527BF0" w:rsidP="0058752B">
      <w:pPr>
        <w:rPr>
          <w:rFonts w:ascii="Century Gothic" w:hAnsi="Century Gothic"/>
          <w:lang/>
        </w:rPr>
      </w:pPr>
    </w:p>
    <w:p w:rsidR="00527BF0" w:rsidRDefault="00527BF0" w:rsidP="0058752B">
      <w:pPr>
        <w:rPr>
          <w:rFonts w:ascii="Century Gothic" w:hAnsi="Century Gothic"/>
          <w:lang/>
        </w:rPr>
      </w:pPr>
      <w:r w:rsidRPr="000C7954">
        <w:rPr>
          <w:rFonts w:ascii="Century Gothic" w:hAnsi="Century Gothic"/>
          <w:lang/>
        </w:rPr>
        <w:tab/>
        <w:t>College graduates are finishing successfully but are ending up with debt as high as a quarter million. Many college students are turning to private loans, which is a very risky way to pay for college. Some wonder if all the work they did was worth it now.  They will be paying off all the money they owe back throughout many years now.</w:t>
      </w:r>
    </w:p>
    <w:p w:rsidR="00527BF0" w:rsidRDefault="00527BF0" w:rsidP="0058752B">
      <w:pPr>
        <w:rPr>
          <w:rFonts w:ascii="Century Gothic" w:hAnsi="Century Gothic"/>
          <w:lang/>
        </w:rPr>
      </w:pPr>
    </w:p>
    <w:p w:rsidR="00527BF0" w:rsidRDefault="00527BF0" w:rsidP="0058752B">
      <w:pPr>
        <w:rPr>
          <w:rFonts w:ascii="Century Gothic" w:hAnsi="Century Gothic"/>
          <w:lang/>
        </w:rPr>
      </w:pPr>
      <w:r>
        <w:rPr>
          <w:rFonts w:ascii="Century Gothic" w:hAnsi="Century Gothic"/>
          <w:lang/>
        </w:rPr>
        <w:tab/>
        <w:t>After reading this I thought that the debt people are getting into is reaching an insane amount now. They will have to work really hard to pay off all the debt their carrying around. After college you’re supposed to have many options but by these looks many graduates definitely do not.</w:t>
      </w:r>
    </w:p>
    <w:p w:rsidR="00527BF0" w:rsidRDefault="00527BF0" w:rsidP="0058752B">
      <w:pPr>
        <w:rPr>
          <w:rFonts w:ascii="Century Gothic" w:hAnsi="Century Gothic"/>
          <w:lang/>
        </w:rPr>
      </w:pPr>
    </w:p>
    <w:p w:rsidR="00527BF0" w:rsidRDefault="00527BF0" w:rsidP="0058752B">
      <w:pPr>
        <w:rPr>
          <w:rFonts w:ascii="Century Gothic" w:hAnsi="Century Gothic"/>
          <w:lang/>
        </w:rPr>
      </w:pPr>
      <w:r>
        <w:rPr>
          <w:rFonts w:ascii="Century Gothic" w:hAnsi="Century Gothic"/>
          <w:lang/>
        </w:rPr>
        <w:t>When applying for a job do they look to see if you’re in all this debt?</w:t>
      </w:r>
    </w:p>
    <w:p w:rsidR="00527BF0" w:rsidRDefault="00527BF0" w:rsidP="0058752B">
      <w:pPr>
        <w:rPr>
          <w:rFonts w:ascii="Century Gothic" w:hAnsi="Century Gothic"/>
          <w:lang/>
        </w:rPr>
      </w:pPr>
    </w:p>
    <w:p w:rsidR="00527BF0" w:rsidRPr="000C7954" w:rsidRDefault="00527BF0" w:rsidP="0058752B">
      <w:pPr>
        <w:ind w:firstLine="720"/>
        <w:rPr>
          <w:rFonts w:ascii="Century Gothic" w:hAnsi="Century Gothic"/>
          <w:lang/>
        </w:rPr>
      </w:pPr>
      <w:r>
        <w:rPr>
          <w:rFonts w:ascii="Century Gothic" w:hAnsi="Century Gothic"/>
          <w:lang/>
        </w:rPr>
        <w:t>This applies to my topic because it’s showing how much debt people are in after college. The debt could take up to many years to pay off. This makes it hard to live a normal life.</w:t>
      </w:r>
    </w:p>
    <w:p w:rsidR="00527BF0" w:rsidRPr="000C7954" w:rsidRDefault="00527BF0" w:rsidP="0058752B">
      <w:pPr>
        <w:rPr>
          <w:rFonts w:ascii="Century Gothic" w:hAnsi="Century Gothic"/>
          <w:lang/>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58752B">
      <w:pPr>
        <w:rPr>
          <w:rFonts w:ascii="Century Gothic" w:hAnsi="Century Gothic"/>
          <w:sz w:val="24"/>
          <w:szCs w:val="24"/>
        </w:rPr>
      </w:pPr>
      <w:r w:rsidRPr="001D123E">
        <w:rPr>
          <w:rFonts w:ascii="Century Gothic" w:hAnsi="Century Gothic"/>
          <w:sz w:val="24"/>
          <w:szCs w:val="24"/>
        </w:rPr>
        <w:t>Nicole LaVigna</w:t>
      </w:r>
    </w:p>
    <w:p w:rsidR="00527BF0" w:rsidRDefault="00527BF0" w:rsidP="0058752B">
      <w:pPr>
        <w:pBdr>
          <w:top w:val="single" w:sz="6" w:space="0" w:color="FFFFFF"/>
        </w:pBdr>
        <w:shd w:val="clear" w:color="auto" w:fill="EBF4FB"/>
        <w:spacing w:after="0" w:line="288" w:lineRule="atLeast"/>
        <w:outlineLvl w:val="1"/>
        <w:rPr>
          <w:rFonts w:ascii="Tahoma" w:hAnsi="Tahoma" w:cs="Tahoma"/>
          <w:i/>
          <w:color w:val="666666"/>
          <w:kern w:val="36"/>
          <w:sz w:val="28"/>
          <w:szCs w:val="28"/>
        </w:rPr>
      </w:pPr>
      <w:r w:rsidRPr="002F1087">
        <w:rPr>
          <w:rFonts w:ascii="Tahoma" w:hAnsi="Tahoma" w:cs="Tahoma"/>
          <w:i/>
          <w:color w:val="666666"/>
          <w:kern w:val="36"/>
          <w:sz w:val="28"/>
          <w:szCs w:val="28"/>
        </w:rPr>
        <w:t>How much college debt is too much?</w:t>
      </w:r>
    </w:p>
    <w:p w:rsidR="00527BF0" w:rsidRPr="002F1087" w:rsidRDefault="00527BF0" w:rsidP="0058752B">
      <w:pPr>
        <w:pBdr>
          <w:top w:val="single" w:sz="6" w:space="0" w:color="FFFFFF"/>
        </w:pBdr>
        <w:shd w:val="clear" w:color="auto" w:fill="EBF4FB"/>
        <w:spacing w:after="0" w:line="288" w:lineRule="atLeast"/>
        <w:outlineLvl w:val="1"/>
        <w:rPr>
          <w:rFonts w:ascii="Tahoma" w:hAnsi="Tahoma" w:cs="Tahoma"/>
          <w:i/>
          <w:color w:val="666666"/>
          <w:kern w:val="36"/>
          <w:sz w:val="28"/>
          <w:szCs w:val="28"/>
        </w:rPr>
      </w:pPr>
    </w:p>
    <w:p w:rsidR="00527BF0" w:rsidRDefault="00527BF0" w:rsidP="0058752B">
      <w:pPr>
        <w:rPr>
          <w:rFonts w:ascii="Century Gothic" w:hAnsi="Century Gothic"/>
          <w:sz w:val="24"/>
          <w:szCs w:val="24"/>
        </w:rPr>
      </w:pPr>
      <w:hyperlink r:id="rId6" w:history="1">
        <w:r w:rsidRPr="003D2034">
          <w:rPr>
            <w:rStyle w:val="Hyperlink"/>
            <w:rFonts w:ascii="Century Gothic" w:hAnsi="Century Gothic"/>
            <w:sz w:val="24"/>
            <w:szCs w:val="24"/>
          </w:rPr>
          <w:t>http://articles.moneycentral.msn.com/CollegeAndFamily/CutCollegeCosts/HowMuchCollegeDebtIsTooMuch.aspx</w:t>
        </w:r>
      </w:hyperlink>
    </w:p>
    <w:p w:rsidR="00527BF0" w:rsidRDefault="00527BF0" w:rsidP="0058752B">
      <w:pPr>
        <w:rPr>
          <w:rFonts w:ascii="Century Gothic" w:hAnsi="Century Gothic"/>
          <w:sz w:val="24"/>
          <w:szCs w:val="24"/>
        </w:rPr>
      </w:pPr>
      <w:r>
        <w:rPr>
          <w:rFonts w:ascii="Century Gothic" w:hAnsi="Century Gothic"/>
          <w:sz w:val="24"/>
          <w:szCs w:val="24"/>
        </w:rPr>
        <w:t>December 15</w:t>
      </w:r>
      <w:r w:rsidRPr="002F1087">
        <w:rPr>
          <w:rFonts w:ascii="Century Gothic" w:hAnsi="Century Gothic"/>
          <w:sz w:val="24"/>
          <w:szCs w:val="24"/>
          <w:vertAlign w:val="superscript"/>
        </w:rPr>
        <w:t>th</w:t>
      </w:r>
      <w:r>
        <w:rPr>
          <w:rFonts w:ascii="Century Gothic" w:hAnsi="Century Gothic"/>
          <w:sz w:val="24"/>
          <w:szCs w:val="24"/>
        </w:rPr>
        <w:t xml:space="preserve"> 2009</w:t>
      </w:r>
    </w:p>
    <w:p w:rsidR="00527BF0" w:rsidRDefault="00527BF0" w:rsidP="0058752B">
      <w:pPr>
        <w:rPr>
          <w:rFonts w:ascii="Century Gothic" w:hAnsi="Century Gothic"/>
          <w:sz w:val="24"/>
          <w:szCs w:val="24"/>
        </w:rPr>
      </w:pPr>
      <w:r>
        <w:rPr>
          <w:rFonts w:ascii="Century Gothic" w:hAnsi="Century Gothic"/>
          <w:sz w:val="24"/>
          <w:szCs w:val="24"/>
        </w:rPr>
        <w:t>#3</w:t>
      </w:r>
    </w:p>
    <w:p w:rsidR="00527BF0" w:rsidRDefault="00527BF0" w:rsidP="0058752B">
      <w:pPr>
        <w:rPr>
          <w:rFonts w:ascii="Century Gothic" w:hAnsi="Century Gothic"/>
          <w:sz w:val="24"/>
          <w:szCs w:val="24"/>
        </w:rPr>
      </w:pPr>
      <w:r>
        <w:rPr>
          <w:rFonts w:ascii="Century Gothic" w:hAnsi="Century Gothic"/>
          <w:sz w:val="24"/>
          <w:szCs w:val="24"/>
        </w:rPr>
        <w:tab/>
        <w:t>Student loans are a good and safe way to pay for college until you take it too far. Just because it’s good doesn’t mean you can 100% depend on it, always. People are taking student loans to far and ending up with $30,000- $40,000 of debt. This is extremely hard to pay off when the job market isn’t great and your income isn’t a lot.</w:t>
      </w:r>
    </w:p>
    <w:p w:rsidR="00527BF0" w:rsidRDefault="00527BF0" w:rsidP="0058752B">
      <w:pPr>
        <w:rPr>
          <w:rFonts w:ascii="Century Gothic" w:hAnsi="Century Gothic"/>
          <w:sz w:val="24"/>
          <w:szCs w:val="24"/>
        </w:rPr>
      </w:pPr>
      <w:r>
        <w:rPr>
          <w:rFonts w:ascii="Century Gothic" w:hAnsi="Century Gothic"/>
          <w:sz w:val="24"/>
          <w:szCs w:val="24"/>
        </w:rPr>
        <w:tab/>
        <w:t>I think that once you get debt it stays with you for a long time. It’s probably a very good idea to make sure that you have a handle on your money and debt. Once you loss control it’s hard to make enough money to get it all back in place.</w:t>
      </w:r>
    </w:p>
    <w:p w:rsidR="00527BF0" w:rsidRDefault="00527BF0" w:rsidP="0058752B">
      <w:pPr>
        <w:rPr>
          <w:rFonts w:ascii="Century Gothic" w:hAnsi="Century Gothic"/>
          <w:sz w:val="24"/>
          <w:szCs w:val="24"/>
        </w:rPr>
      </w:pPr>
      <w:r>
        <w:rPr>
          <w:rFonts w:ascii="Century Gothic" w:hAnsi="Century Gothic"/>
          <w:sz w:val="24"/>
          <w:szCs w:val="24"/>
        </w:rPr>
        <w:tab/>
        <w:t>What is the safest way to end up with as little debt as possible?</w:t>
      </w:r>
    </w:p>
    <w:p w:rsidR="00527BF0" w:rsidRPr="001D123E" w:rsidRDefault="00527BF0" w:rsidP="0058752B">
      <w:pPr>
        <w:rPr>
          <w:rFonts w:ascii="Century Gothic" w:hAnsi="Century Gothic"/>
          <w:sz w:val="24"/>
          <w:szCs w:val="24"/>
        </w:rPr>
      </w:pPr>
      <w:r>
        <w:rPr>
          <w:rFonts w:ascii="Century Gothic" w:hAnsi="Century Gothic"/>
          <w:sz w:val="24"/>
          <w:szCs w:val="24"/>
        </w:rPr>
        <w:tab/>
        <w:t>This relates to my topic because it shows that although some things seem smart and safe they can turn out to not help at all. Even student loans can lead to issues down the road if you’re not careful. Sometimes people realize this too late and the debt is already hard to escape.</w:t>
      </w: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rsidP="00A34537">
      <w:pPr>
        <w:ind w:firstLine="720"/>
        <w:rPr>
          <w:rFonts w:ascii="Century Gothic" w:hAnsi="Century Gothic"/>
          <w:sz w:val="24"/>
          <w:szCs w:val="24"/>
        </w:rPr>
      </w:pPr>
    </w:p>
    <w:p w:rsidR="00527BF0" w:rsidRDefault="00527BF0">
      <w:pPr>
        <w:rPr>
          <w:rFonts w:ascii="Century Gothic" w:hAnsi="Century Gothic"/>
          <w:sz w:val="24"/>
          <w:szCs w:val="24"/>
        </w:rPr>
      </w:pPr>
    </w:p>
    <w:p w:rsidR="00527BF0" w:rsidRDefault="00527BF0">
      <w:pPr>
        <w:rPr>
          <w:rFonts w:ascii="Century Gothic" w:hAnsi="Century Gothic"/>
          <w:sz w:val="24"/>
          <w:szCs w:val="24"/>
        </w:rPr>
      </w:pPr>
    </w:p>
    <w:p w:rsidR="00527BF0" w:rsidRDefault="00527BF0">
      <w:pPr>
        <w:rPr>
          <w:rFonts w:ascii="Century Gothic" w:hAnsi="Century Gothic"/>
          <w:sz w:val="24"/>
          <w:szCs w:val="24"/>
        </w:rPr>
      </w:pPr>
    </w:p>
    <w:p w:rsidR="00527BF0" w:rsidRDefault="00527BF0">
      <w:pPr>
        <w:rPr>
          <w:rFonts w:ascii="Century Gothic" w:hAnsi="Century Gothic"/>
          <w:sz w:val="24"/>
          <w:szCs w:val="24"/>
        </w:rPr>
      </w:pPr>
    </w:p>
    <w:p w:rsidR="00527BF0" w:rsidRPr="00A34537" w:rsidRDefault="00527BF0">
      <w:pPr>
        <w:rPr>
          <w:rFonts w:ascii="Century Gothic" w:hAnsi="Century Gothic"/>
          <w:sz w:val="24"/>
          <w:szCs w:val="24"/>
        </w:rPr>
      </w:pPr>
    </w:p>
    <w:sectPr w:rsidR="00527BF0" w:rsidRPr="00A34537" w:rsidSect="00AE11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2D7"/>
    <w:rsid w:val="00004045"/>
    <w:rsid w:val="000141C6"/>
    <w:rsid w:val="00017350"/>
    <w:rsid w:val="00020F32"/>
    <w:rsid w:val="0002771A"/>
    <w:rsid w:val="00034FAC"/>
    <w:rsid w:val="00037FC1"/>
    <w:rsid w:val="0005779E"/>
    <w:rsid w:val="0008026C"/>
    <w:rsid w:val="000B0874"/>
    <w:rsid w:val="000B3665"/>
    <w:rsid w:val="000C5435"/>
    <w:rsid w:val="000C7954"/>
    <w:rsid w:val="000D4507"/>
    <w:rsid w:val="000E5942"/>
    <w:rsid w:val="00116F57"/>
    <w:rsid w:val="00125D0D"/>
    <w:rsid w:val="001342E9"/>
    <w:rsid w:val="0015492A"/>
    <w:rsid w:val="00172B82"/>
    <w:rsid w:val="0017500A"/>
    <w:rsid w:val="001763E0"/>
    <w:rsid w:val="001962AA"/>
    <w:rsid w:val="00196894"/>
    <w:rsid w:val="001A45E4"/>
    <w:rsid w:val="001B1FB5"/>
    <w:rsid w:val="001D0CC5"/>
    <w:rsid w:val="001D123E"/>
    <w:rsid w:val="001D7127"/>
    <w:rsid w:val="001E74B8"/>
    <w:rsid w:val="00215260"/>
    <w:rsid w:val="00217A16"/>
    <w:rsid w:val="00227FE5"/>
    <w:rsid w:val="002321F7"/>
    <w:rsid w:val="0024257D"/>
    <w:rsid w:val="00257BDF"/>
    <w:rsid w:val="00260594"/>
    <w:rsid w:val="002609BF"/>
    <w:rsid w:val="00275343"/>
    <w:rsid w:val="00275FE0"/>
    <w:rsid w:val="002820DA"/>
    <w:rsid w:val="00296F60"/>
    <w:rsid w:val="002A012C"/>
    <w:rsid w:val="002A5204"/>
    <w:rsid w:val="002B16AF"/>
    <w:rsid w:val="002B3BCD"/>
    <w:rsid w:val="002C417B"/>
    <w:rsid w:val="002D2D4A"/>
    <w:rsid w:val="002D6079"/>
    <w:rsid w:val="002F1087"/>
    <w:rsid w:val="00304B87"/>
    <w:rsid w:val="00314EC6"/>
    <w:rsid w:val="00316089"/>
    <w:rsid w:val="003208CB"/>
    <w:rsid w:val="00323419"/>
    <w:rsid w:val="0033740C"/>
    <w:rsid w:val="0034316D"/>
    <w:rsid w:val="003442DB"/>
    <w:rsid w:val="00352B7F"/>
    <w:rsid w:val="00361121"/>
    <w:rsid w:val="00363438"/>
    <w:rsid w:val="00370C65"/>
    <w:rsid w:val="00373879"/>
    <w:rsid w:val="00392F21"/>
    <w:rsid w:val="00396318"/>
    <w:rsid w:val="003A3AE1"/>
    <w:rsid w:val="003A3C8C"/>
    <w:rsid w:val="003B1DD5"/>
    <w:rsid w:val="003C0FC0"/>
    <w:rsid w:val="003D2034"/>
    <w:rsid w:val="003D48BD"/>
    <w:rsid w:val="003D7EA7"/>
    <w:rsid w:val="003E09E7"/>
    <w:rsid w:val="003F4104"/>
    <w:rsid w:val="00402814"/>
    <w:rsid w:val="004078BA"/>
    <w:rsid w:val="00410E16"/>
    <w:rsid w:val="00415409"/>
    <w:rsid w:val="004228FA"/>
    <w:rsid w:val="00441159"/>
    <w:rsid w:val="00445F7C"/>
    <w:rsid w:val="00467854"/>
    <w:rsid w:val="00472FC1"/>
    <w:rsid w:val="00477A32"/>
    <w:rsid w:val="00482A3B"/>
    <w:rsid w:val="00496CFD"/>
    <w:rsid w:val="004A1500"/>
    <w:rsid w:val="004A384E"/>
    <w:rsid w:val="004B586E"/>
    <w:rsid w:val="004C22BC"/>
    <w:rsid w:val="004C6047"/>
    <w:rsid w:val="004D1826"/>
    <w:rsid w:val="004D4A62"/>
    <w:rsid w:val="005018C0"/>
    <w:rsid w:val="00510B26"/>
    <w:rsid w:val="005214CC"/>
    <w:rsid w:val="0052158D"/>
    <w:rsid w:val="00522AAC"/>
    <w:rsid w:val="00527BF0"/>
    <w:rsid w:val="0054278B"/>
    <w:rsid w:val="00553BB3"/>
    <w:rsid w:val="00555C8A"/>
    <w:rsid w:val="00557E17"/>
    <w:rsid w:val="0057395D"/>
    <w:rsid w:val="005777F8"/>
    <w:rsid w:val="0058752B"/>
    <w:rsid w:val="005C1ED0"/>
    <w:rsid w:val="005C363E"/>
    <w:rsid w:val="005D1824"/>
    <w:rsid w:val="005F1EF7"/>
    <w:rsid w:val="005F515A"/>
    <w:rsid w:val="006035F0"/>
    <w:rsid w:val="006164C5"/>
    <w:rsid w:val="00620C5E"/>
    <w:rsid w:val="00621E77"/>
    <w:rsid w:val="006220DE"/>
    <w:rsid w:val="00645C09"/>
    <w:rsid w:val="006566E8"/>
    <w:rsid w:val="006621CF"/>
    <w:rsid w:val="00664A30"/>
    <w:rsid w:val="006669B0"/>
    <w:rsid w:val="0067062F"/>
    <w:rsid w:val="0067584F"/>
    <w:rsid w:val="006A6039"/>
    <w:rsid w:val="006D0A18"/>
    <w:rsid w:val="006D2299"/>
    <w:rsid w:val="006E1FC3"/>
    <w:rsid w:val="00706B54"/>
    <w:rsid w:val="00711C2A"/>
    <w:rsid w:val="00717A2B"/>
    <w:rsid w:val="00721A1D"/>
    <w:rsid w:val="007223D1"/>
    <w:rsid w:val="00726164"/>
    <w:rsid w:val="00773793"/>
    <w:rsid w:val="007C34A3"/>
    <w:rsid w:val="007C622E"/>
    <w:rsid w:val="007E41BA"/>
    <w:rsid w:val="007E5369"/>
    <w:rsid w:val="00803835"/>
    <w:rsid w:val="00805733"/>
    <w:rsid w:val="0081512C"/>
    <w:rsid w:val="00816BF7"/>
    <w:rsid w:val="008248C9"/>
    <w:rsid w:val="00840C05"/>
    <w:rsid w:val="00841CF2"/>
    <w:rsid w:val="008425B6"/>
    <w:rsid w:val="00855B87"/>
    <w:rsid w:val="0086301F"/>
    <w:rsid w:val="00870487"/>
    <w:rsid w:val="0087119C"/>
    <w:rsid w:val="00871BA9"/>
    <w:rsid w:val="008836B4"/>
    <w:rsid w:val="008901CE"/>
    <w:rsid w:val="008A307B"/>
    <w:rsid w:val="008C0203"/>
    <w:rsid w:val="008C5163"/>
    <w:rsid w:val="008D06AF"/>
    <w:rsid w:val="008E0386"/>
    <w:rsid w:val="008E1CB4"/>
    <w:rsid w:val="008E2541"/>
    <w:rsid w:val="008F4075"/>
    <w:rsid w:val="009018B0"/>
    <w:rsid w:val="00911188"/>
    <w:rsid w:val="00913092"/>
    <w:rsid w:val="009148C6"/>
    <w:rsid w:val="0093536B"/>
    <w:rsid w:val="00935870"/>
    <w:rsid w:val="00935BDE"/>
    <w:rsid w:val="00937FD9"/>
    <w:rsid w:val="0094176A"/>
    <w:rsid w:val="00947FEE"/>
    <w:rsid w:val="00950C2C"/>
    <w:rsid w:val="00960447"/>
    <w:rsid w:val="00961F3B"/>
    <w:rsid w:val="00970D1F"/>
    <w:rsid w:val="009D13E9"/>
    <w:rsid w:val="009E6070"/>
    <w:rsid w:val="009E6F91"/>
    <w:rsid w:val="00A02E01"/>
    <w:rsid w:val="00A03778"/>
    <w:rsid w:val="00A11493"/>
    <w:rsid w:val="00A16B58"/>
    <w:rsid w:val="00A34537"/>
    <w:rsid w:val="00A35387"/>
    <w:rsid w:val="00A5442C"/>
    <w:rsid w:val="00A71059"/>
    <w:rsid w:val="00A8074C"/>
    <w:rsid w:val="00AA0F96"/>
    <w:rsid w:val="00AA1DBB"/>
    <w:rsid w:val="00AA44A2"/>
    <w:rsid w:val="00AA54D6"/>
    <w:rsid w:val="00AC21AB"/>
    <w:rsid w:val="00AC640A"/>
    <w:rsid w:val="00AD3044"/>
    <w:rsid w:val="00AE111A"/>
    <w:rsid w:val="00AE45ED"/>
    <w:rsid w:val="00AE75E7"/>
    <w:rsid w:val="00B012D7"/>
    <w:rsid w:val="00B32A40"/>
    <w:rsid w:val="00B3352F"/>
    <w:rsid w:val="00B4779A"/>
    <w:rsid w:val="00B55CC0"/>
    <w:rsid w:val="00B60ED7"/>
    <w:rsid w:val="00B760D8"/>
    <w:rsid w:val="00B7778F"/>
    <w:rsid w:val="00B80574"/>
    <w:rsid w:val="00B81D2A"/>
    <w:rsid w:val="00B96297"/>
    <w:rsid w:val="00BA05EA"/>
    <w:rsid w:val="00BC2001"/>
    <w:rsid w:val="00BC66D1"/>
    <w:rsid w:val="00BD0B88"/>
    <w:rsid w:val="00BD1891"/>
    <w:rsid w:val="00BD620E"/>
    <w:rsid w:val="00BE0493"/>
    <w:rsid w:val="00BE0499"/>
    <w:rsid w:val="00BE614E"/>
    <w:rsid w:val="00BF1FC9"/>
    <w:rsid w:val="00BF564C"/>
    <w:rsid w:val="00BF5D30"/>
    <w:rsid w:val="00C018C0"/>
    <w:rsid w:val="00C07E2B"/>
    <w:rsid w:val="00C15EB8"/>
    <w:rsid w:val="00C24792"/>
    <w:rsid w:val="00C25E36"/>
    <w:rsid w:val="00C417F3"/>
    <w:rsid w:val="00C443D8"/>
    <w:rsid w:val="00C708DA"/>
    <w:rsid w:val="00C826C9"/>
    <w:rsid w:val="00C9311F"/>
    <w:rsid w:val="00CA2F35"/>
    <w:rsid w:val="00CA34C2"/>
    <w:rsid w:val="00CB6566"/>
    <w:rsid w:val="00CD507F"/>
    <w:rsid w:val="00CE06F6"/>
    <w:rsid w:val="00CE2D1D"/>
    <w:rsid w:val="00D00D98"/>
    <w:rsid w:val="00D15B27"/>
    <w:rsid w:val="00D20CCA"/>
    <w:rsid w:val="00D562D8"/>
    <w:rsid w:val="00D6535C"/>
    <w:rsid w:val="00D65AAB"/>
    <w:rsid w:val="00D801FF"/>
    <w:rsid w:val="00D81D7F"/>
    <w:rsid w:val="00D8617E"/>
    <w:rsid w:val="00D92615"/>
    <w:rsid w:val="00D972B9"/>
    <w:rsid w:val="00DA2B00"/>
    <w:rsid w:val="00DA49F7"/>
    <w:rsid w:val="00DC69C0"/>
    <w:rsid w:val="00DD04C4"/>
    <w:rsid w:val="00DE09B1"/>
    <w:rsid w:val="00DF69C7"/>
    <w:rsid w:val="00DF6C29"/>
    <w:rsid w:val="00E10BEE"/>
    <w:rsid w:val="00E53E72"/>
    <w:rsid w:val="00E74C6A"/>
    <w:rsid w:val="00E76603"/>
    <w:rsid w:val="00E918BF"/>
    <w:rsid w:val="00EB1743"/>
    <w:rsid w:val="00EB2BA4"/>
    <w:rsid w:val="00EB6FF7"/>
    <w:rsid w:val="00EB72B3"/>
    <w:rsid w:val="00EB7F5F"/>
    <w:rsid w:val="00ED3930"/>
    <w:rsid w:val="00EE18EA"/>
    <w:rsid w:val="00EE4C5D"/>
    <w:rsid w:val="00F063FA"/>
    <w:rsid w:val="00F2290B"/>
    <w:rsid w:val="00F30AD5"/>
    <w:rsid w:val="00F47016"/>
    <w:rsid w:val="00F47A53"/>
    <w:rsid w:val="00F51AD2"/>
    <w:rsid w:val="00F53824"/>
    <w:rsid w:val="00F541FB"/>
    <w:rsid w:val="00F7301C"/>
    <w:rsid w:val="00F8038D"/>
    <w:rsid w:val="00F8106A"/>
    <w:rsid w:val="00F833D3"/>
    <w:rsid w:val="00F8619E"/>
    <w:rsid w:val="00F906D4"/>
    <w:rsid w:val="00FA6957"/>
    <w:rsid w:val="00FB2237"/>
    <w:rsid w:val="00FD0939"/>
    <w:rsid w:val="00FD57AD"/>
    <w:rsid w:val="00FD7D1E"/>
    <w:rsid w:val="00FE3C7C"/>
    <w:rsid w:val="00FF49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11A"/>
    <w:pPr>
      <w:spacing w:after="200" w:line="276" w:lineRule="auto"/>
    </w:pPr>
  </w:style>
  <w:style w:type="paragraph" w:styleId="Heading1">
    <w:name w:val="heading 1"/>
    <w:basedOn w:val="Normal"/>
    <w:link w:val="Heading1Char"/>
    <w:uiPriority w:val="99"/>
    <w:qFormat/>
    <w:locked/>
    <w:rsid w:val="0058752B"/>
    <w:pPr>
      <w:spacing w:after="0" w:line="465" w:lineRule="atLeast"/>
      <w:outlineLvl w:val="0"/>
    </w:pPr>
    <w:rPr>
      <w:rFonts w:ascii="Times New Roman" w:hAnsi="Times New Roman"/>
      <w:b/>
      <w:bCs/>
      <w:spacing w:val="-15"/>
      <w:kern w:val="36"/>
      <w:sz w:val="42"/>
      <w:szCs w:val="4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09DA"/>
    <w:rPr>
      <w:rFonts w:asciiTheme="majorHAnsi" w:eastAsiaTheme="majorEastAsia" w:hAnsiTheme="majorHAnsi" w:cstheme="majorBidi"/>
      <w:b/>
      <w:bCs/>
      <w:kern w:val="32"/>
      <w:sz w:val="32"/>
      <w:szCs w:val="32"/>
    </w:rPr>
  </w:style>
  <w:style w:type="character" w:styleId="Hyperlink">
    <w:name w:val="Hyperlink"/>
    <w:basedOn w:val="DefaultParagraphFont"/>
    <w:uiPriority w:val="99"/>
    <w:rsid w:val="00A3453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rticles.moneycentral.msn.com/CollegeAndFamily/CutCollegeCosts/HowMuchCollegeDebtIsTooMuch.aspx" TargetMode="External"/><Relationship Id="rId5" Type="http://schemas.openxmlformats.org/officeDocument/2006/relationships/hyperlink" Target="http://www.cnn.com/2009/LIVING/personal/08/27/student.loans/index.html?iref=allsearch" TargetMode="External"/><Relationship Id="rId4" Type="http://schemas.openxmlformats.org/officeDocument/2006/relationships/hyperlink" Target="http://thechoice.blogs.nytimes.com/2009/12/02/debt/?scp=2&amp;sq=costs%20of%20colleges&amp;st=c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539</Words>
  <Characters>3075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LaVigna</dc:title>
  <dc:subject/>
  <dc:creator>Nikki LaVigna</dc:creator>
  <cp:keywords/>
  <dc:description/>
  <cp:lastModifiedBy>Administrator</cp:lastModifiedBy>
  <cp:revision>2</cp:revision>
  <dcterms:created xsi:type="dcterms:W3CDTF">2010-01-07T15:54:00Z</dcterms:created>
  <dcterms:modified xsi:type="dcterms:W3CDTF">2010-01-07T15:54:00Z</dcterms:modified>
</cp:coreProperties>
</file>